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26" w:rsidRDefault="00D01526" w:rsidP="00D0152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D01526" w:rsidRDefault="00D01526" w:rsidP="00D0152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January 28- February 1, 2019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D01526" w:rsidTr="004A540E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526" w:rsidRDefault="00D01526" w:rsidP="004A540E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>say   name   around    much   even    why</w:t>
            </w:r>
          </w:p>
          <w:p w:rsidR="00D01526" w:rsidRDefault="00D01526" w:rsidP="004A540E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</w:p>
          <w:p w:rsidR="00D01526" w:rsidRDefault="00D01526" w:rsidP="00D015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06D52">
              <w:rPr>
                <w:rFonts w:ascii="Arial" w:hAnsi="Arial" w:cs="Arial"/>
                <w:b/>
                <w:u w:val="single"/>
              </w:rPr>
              <w:t>Social Studies Vocabulary</w:t>
            </w:r>
            <w:r>
              <w:rPr>
                <w:rFonts w:ascii="Arial" w:hAnsi="Arial" w:cs="Arial"/>
                <w:b/>
              </w:rPr>
              <w:t>:  past  present  future  history  timeline  transportation</w:t>
            </w:r>
          </w:p>
          <w:p w:rsidR="00D01526" w:rsidRPr="007159A8" w:rsidRDefault="00D01526" w:rsidP="004A54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D01526" w:rsidTr="004A540E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526" w:rsidRDefault="00D01526" w:rsidP="004A540E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say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jay  3)gray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4)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>pray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clay 6) tray  7) stay  8)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>sway</w:t>
            </w:r>
          </w:p>
          <w:p w:rsidR="00D01526" w:rsidRDefault="00D01526" w:rsidP="00A84F94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away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today        </w:t>
            </w:r>
          </w:p>
        </w:tc>
      </w:tr>
      <w:tr w:rsidR="00D01526" w:rsidRPr="00DB4C9F" w:rsidTr="004A540E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526" w:rsidRDefault="00D01526" w:rsidP="004A540E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relay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2)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>runway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haystack  4) spraying 5) holiday</w:t>
            </w:r>
          </w:p>
          <w:p w:rsidR="00D01526" w:rsidRPr="00DB4C9F" w:rsidRDefault="00D01526" w:rsidP="00A84F94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6)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>maybe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always 8) crayon  9)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>Sunday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Friday                                                                                                      </w:t>
            </w:r>
          </w:p>
        </w:tc>
      </w:tr>
    </w:tbl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</w:t>
      </w:r>
      <w:r w:rsidR="000D1C3B">
        <w:rPr>
          <w:rFonts w:ascii="Arial" w:eastAsia="Arial" w:hAnsi="Arial" w:cs="Arial"/>
          <w:color w:val="000000"/>
          <w:sz w:val="24"/>
        </w:rPr>
        <w:t xml:space="preserve"> nonfiction text features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A84F94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A84F94">
        <w:rPr>
          <w:rFonts w:ascii="Arial" w:eastAsia="Arial" w:hAnsi="Arial" w:cs="Arial"/>
          <w:color w:val="000000"/>
          <w:sz w:val="24"/>
        </w:rPr>
        <w:t>using commas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</w:t>
      </w:r>
      <w:r w:rsidR="00A84F94">
        <w:rPr>
          <w:rFonts w:ascii="Arial" w:eastAsia="Arial" w:hAnsi="Arial" w:cs="Arial"/>
          <w:b/>
          <w:color w:val="000000"/>
          <w:sz w:val="24"/>
        </w:rPr>
        <w:t>)</w:t>
      </w:r>
    </w:p>
    <w:p w:rsidR="00D01526" w:rsidRPr="001625DB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Choose an activity from the spelling menu to complete in your notebook. </w:t>
      </w:r>
    </w:p>
    <w:p w:rsidR="00D01526" w:rsidRPr="00487021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487021">
        <w:rPr>
          <w:rFonts w:ascii="Arial" w:eastAsia="Arial" w:hAnsi="Arial" w:cs="Arial"/>
          <w:b/>
          <w:color w:val="000000"/>
          <w:sz w:val="24"/>
        </w:rPr>
        <w:t xml:space="preserve">                   </w:t>
      </w:r>
      <w:r>
        <w:rPr>
          <w:rFonts w:ascii="Arial" w:eastAsia="Arial" w:hAnsi="Arial" w:cs="Arial"/>
          <w:b/>
          <w:color w:val="000000"/>
          <w:sz w:val="24"/>
        </w:rPr>
        <w:t>(</w:t>
      </w:r>
      <w:r w:rsidRPr="00487021">
        <w:rPr>
          <w:rFonts w:ascii="Arial" w:eastAsia="Arial" w:hAnsi="Arial" w:cs="Arial"/>
          <w:b/>
          <w:color w:val="000000"/>
          <w:sz w:val="24"/>
          <w:u w:val="single"/>
        </w:rPr>
        <w:t>Menu on back</w:t>
      </w:r>
      <w:r>
        <w:rPr>
          <w:rFonts w:ascii="Arial" w:eastAsia="Arial" w:hAnsi="Arial" w:cs="Arial"/>
          <w:b/>
          <w:color w:val="000000"/>
          <w:sz w:val="24"/>
        </w:rPr>
        <w:t xml:space="preserve">) 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 w:rsidR="00A32539">
        <w:rPr>
          <w:rFonts w:ascii="Arial" w:eastAsia="Arial" w:hAnsi="Arial" w:cs="Arial"/>
          <w:color w:val="000000"/>
          <w:sz w:val="24"/>
        </w:rPr>
        <w:t xml:space="preserve"> on tens and ones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01526" w:rsidRPr="003B5ADB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D01526" w:rsidRDefault="00D01526" w:rsidP="00D01526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D01526" w:rsidRPr="006A1D2E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0D1C3B" w:rsidRDefault="00D01526" w:rsidP="000D1C3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0D1C3B">
        <w:rPr>
          <w:rFonts w:ascii="Arial" w:eastAsia="Arial" w:hAnsi="Arial" w:cs="Arial"/>
          <w:color w:val="000000"/>
          <w:sz w:val="24"/>
        </w:rPr>
        <w:t xml:space="preserve">Worksheet on nonfiction text features. </w:t>
      </w:r>
      <w:r w:rsidR="000D1C3B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0D1C3B">
        <w:rPr>
          <w:rFonts w:ascii="Arial" w:eastAsia="Arial" w:hAnsi="Arial" w:cs="Arial"/>
          <w:b/>
          <w:color w:val="000000"/>
          <w:sz w:val="24"/>
        </w:rPr>
        <w:t>.</w:t>
      </w:r>
      <w:r w:rsidR="000D1C3B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A84F94">
        <w:rPr>
          <w:rFonts w:ascii="Arial" w:eastAsia="Arial" w:hAnsi="Arial" w:cs="Arial"/>
          <w:color w:val="000000"/>
          <w:sz w:val="24"/>
        </w:rPr>
        <w:t xml:space="preserve">Worksheet on using commas. </w:t>
      </w:r>
      <w:r w:rsidR="00A84F94" w:rsidRPr="00390CF9">
        <w:rPr>
          <w:rFonts w:ascii="Arial" w:eastAsia="Arial" w:hAnsi="Arial" w:cs="Arial"/>
          <w:b/>
          <w:color w:val="000000"/>
          <w:sz w:val="24"/>
        </w:rPr>
        <w:t>(Due Friday.</w:t>
      </w:r>
      <w:r w:rsidR="00A84F94">
        <w:rPr>
          <w:rFonts w:ascii="Arial" w:eastAsia="Arial" w:hAnsi="Arial" w:cs="Arial"/>
          <w:b/>
          <w:color w:val="000000"/>
          <w:sz w:val="24"/>
        </w:rPr>
        <w:t>)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</w:t>
      </w:r>
      <w:proofErr w:type="gramStart"/>
      <w:r>
        <w:rPr>
          <w:rFonts w:ascii="Arial" w:eastAsia="Arial" w:hAnsi="Arial" w:cs="Arial"/>
          <w:color w:val="000000"/>
          <w:sz w:val="24"/>
        </w:rPr>
        <w:t>your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spelling words 2 times each.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390CF9">
        <w:rPr>
          <w:rFonts w:ascii="Arial" w:eastAsia="Arial" w:hAnsi="Arial" w:cs="Arial"/>
          <w:color w:val="000000"/>
          <w:sz w:val="24"/>
        </w:rPr>
        <w:t xml:space="preserve"> </w:t>
      </w:r>
      <w:r w:rsidR="00A32539" w:rsidRPr="00DB4C9F">
        <w:rPr>
          <w:rFonts w:ascii="Arial" w:eastAsia="Arial" w:hAnsi="Arial" w:cs="Arial"/>
          <w:color w:val="000000"/>
          <w:sz w:val="24"/>
        </w:rPr>
        <w:t>Worksheet</w:t>
      </w:r>
      <w:r w:rsidR="00A32539">
        <w:rPr>
          <w:rFonts w:ascii="Arial" w:eastAsia="Arial" w:hAnsi="Arial" w:cs="Arial"/>
          <w:color w:val="000000"/>
          <w:sz w:val="24"/>
        </w:rPr>
        <w:t xml:space="preserve"> on tens and ones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01526" w:rsidRDefault="00D01526" w:rsidP="00D0152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D01526" w:rsidRDefault="00D01526" w:rsidP="00D01526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0D1C3B" w:rsidRDefault="00D01526" w:rsidP="000D1C3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0D1C3B">
        <w:rPr>
          <w:rFonts w:ascii="Arial" w:eastAsia="Arial" w:hAnsi="Arial" w:cs="Arial"/>
          <w:color w:val="000000"/>
          <w:sz w:val="24"/>
        </w:rPr>
        <w:t xml:space="preserve">Worksheet on nonfiction text features. </w:t>
      </w:r>
      <w:r w:rsidR="000D1C3B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0D1C3B">
        <w:rPr>
          <w:rFonts w:ascii="Arial" w:eastAsia="Arial" w:hAnsi="Arial" w:cs="Arial"/>
          <w:b/>
          <w:color w:val="000000"/>
          <w:sz w:val="24"/>
        </w:rPr>
        <w:t>.</w:t>
      </w:r>
      <w:r w:rsidR="000D1C3B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A84F94">
        <w:rPr>
          <w:rFonts w:ascii="Arial" w:eastAsia="Arial" w:hAnsi="Arial" w:cs="Arial"/>
          <w:color w:val="000000"/>
          <w:sz w:val="24"/>
        </w:rPr>
        <w:t xml:space="preserve">Worksheet on using commas. </w:t>
      </w:r>
      <w:r w:rsidR="00A84F94" w:rsidRPr="00390CF9">
        <w:rPr>
          <w:rFonts w:ascii="Arial" w:eastAsia="Arial" w:hAnsi="Arial" w:cs="Arial"/>
          <w:b/>
          <w:color w:val="000000"/>
          <w:sz w:val="24"/>
        </w:rPr>
        <w:t>(Due Friday.</w:t>
      </w:r>
      <w:r w:rsidR="00A84F94">
        <w:rPr>
          <w:rFonts w:ascii="Arial" w:eastAsia="Arial" w:hAnsi="Arial" w:cs="Arial"/>
          <w:b/>
          <w:color w:val="000000"/>
          <w:sz w:val="24"/>
        </w:rPr>
        <w:t>)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4) Read new poem in your poetry folder. </w:t>
      </w:r>
      <w:r w:rsidRPr="00390CF9">
        <w:rPr>
          <w:rFonts w:ascii="Arial" w:eastAsia="Arial" w:hAnsi="Arial" w:cs="Arial"/>
          <w:b/>
          <w:color w:val="000000"/>
          <w:sz w:val="24"/>
        </w:rPr>
        <w:t>Return by Friday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Study words.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3439A">
        <w:rPr>
          <w:rFonts w:ascii="Arial" w:eastAsia="Arial" w:hAnsi="Arial" w:cs="Arial"/>
          <w:color w:val="000000"/>
          <w:sz w:val="24"/>
        </w:rPr>
        <w:t xml:space="preserve"> </w:t>
      </w:r>
      <w:r w:rsidR="00A32539" w:rsidRPr="00DB4C9F">
        <w:rPr>
          <w:rFonts w:ascii="Arial" w:eastAsia="Arial" w:hAnsi="Arial" w:cs="Arial"/>
          <w:color w:val="000000"/>
          <w:sz w:val="24"/>
        </w:rPr>
        <w:t>Worksheet</w:t>
      </w:r>
      <w:r w:rsidR="00A32539">
        <w:rPr>
          <w:rFonts w:ascii="Arial" w:eastAsia="Arial" w:hAnsi="Arial" w:cs="Arial"/>
          <w:color w:val="000000"/>
          <w:sz w:val="24"/>
        </w:rPr>
        <w:t xml:space="preserve"> on tens and ones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D01526" w:rsidRDefault="00D01526" w:rsidP="00D01526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0D1C3B" w:rsidRDefault="00D01526" w:rsidP="000D1C3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0D1C3B">
        <w:rPr>
          <w:rFonts w:ascii="Arial" w:eastAsia="Arial" w:hAnsi="Arial" w:cs="Arial"/>
          <w:color w:val="000000"/>
          <w:sz w:val="24"/>
        </w:rPr>
        <w:t xml:space="preserve">Worksheet on nonfiction text features. </w:t>
      </w:r>
      <w:r w:rsidR="000D1C3B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0D1C3B">
        <w:rPr>
          <w:rFonts w:ascii="Arial" w:eastAsia="Arial" w:hAnsi="Arial" w:cs="Arial"/>
          <w:b/>
          <w:color w:val="000000"/>
          <w:sz w:val="24"/>
        </w:rPr>
        <w:t>.</w:t>
      </w:r>
      <w:r w:rsidR="000D1C3B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B03489">
        <w:rPr>
          <w:rFonts w:ascii="Arial" w:eastAsia="Arial" w:hAnsi="Arial" w:cs="Arial"/>
          <w:color w:val="000000"/>
          <w:sz w:val="24"/>
        </w:rPr>
        <w:t xml:space="preserve">Worksheet on using commas. </w:t>
      </w:r>
      <w:r w:rsidR="00B03489" w:rsidRPr="00390CF9">
        <w:rPr>
          <w:rFonts w:ascii="Arial" w:eastAsia="Arial" w:hAnsi="Arial" w:cs="Arial"/>
          <w:b/>
          <w:color w:val="000000"/>
          <w:sz w:val="24"/>
        </w:rPr>
        <w:t>(Due Friday.</w:t>
      </w:r>
      <w:r w:rsidR="00B03489">
        <w:rPr>
          <w:rFonts w:ascii="Arial" w:eastAsia="Arial" w:hAnsi="Arial" w:cs="Arial"/>
          <w:b/>
          <w:color w:val="000000"/>
          <w:sz w:val="24"/>
        </w:rPr>
        <w:t>)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3439A">
        <w:rPr>
          <w:rFonts w:ascii="Arial" w:eastAsia="Arial" w:hAnsi="Arial" w:cs="Arial"/>
          <w:color w:val="000000"/>
          <w:sz w:val="24"/>
        </w:rPr>
        <w:t xml:space="preserve"> </w:t>
      </w:r>
      <w:r w:rsidR="00A32539" w:rsidRPr="00DB4C9F">
        <w:rPr>
          <w:rFonts w:ascii="Arial" w:eastAsia="Arial" w:hAnsi="Arial" w:cs="Arial"/>
          <w:color w:val="000000"/>
          <w:sz w:val="24"/>
        </w:rPr>
        <w:t>Worksheet</w:t>
      </w:r>
      <w:r w:rsidR="00A32539">
        <w:rPr>
          <w:rFonts w:ascii="Arial" w:eastAsia="Arial" w:hAnsi="Arial" w:cs="Arial"/>
          <w:color w:val="000000"/>
          <w:sz w:val="24"/>
        </w:rPr>
        <w:t xml:space="preserve"> on tens and ones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01526" w:rsidRDefault="00D01526" w:rsidP="00D0152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D01526" w:rsidRDefault="00D01526" w:rsidP="00D01526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D01526" w:rsidRDefault="00D01526" w:rsidP="00D015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>: Read si</w:t>
      </w:r>
      <w:r w:rsidR="00B03489">
        <w:rPr>
          <w:rFonts w:ascii="Arial" w:eastAsia="Arial" w:hAnsi="Arial" w:cs="Arial"/>
          <w:color w:val="000000"/>
          <w:sz w:val="24"/>
        </w:rPr>
        <w:t xml:space="preserve">ght words and vocabulary words, </w:t>
      </w:r>
      <w:r>
        <w:rPr>
          <w:rFonts w:ascii="Arial" w:eastAsia="Arial" w:hAnsi="Arial" w:cs="Arial"/>
          <w:color w:val="000000"/>
          <w:sz w:val="24"/>
        </w:rPr>
        <w:t xml:space="preserve">using </w:t>
      </w:r>
      <w:r w:rsidR="00B03489">
        <w:rPr>
          <w:rFonts w:ascii="Arial" w:eastAsia="Arial" w:hAnsi="Arial" w:cs="Arial"/>
          <w:color w:val="000000"/>
          <w:sz w:val="24"/>
        </w:rPr>
        <w:t>commas in written letters and in a list of 3 or more words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r w:rsidR="00A32539">
        <w:rPr>
          <w:rFonts w:ascii="Arial" w:eastAsia="Arial" w:hAnsi="Arial" w:cs="Arial"/>
          <w:color w:val="000000"/>
          <w:sz w:val="24"/>
        </w:rPr>
        <w:t>using nonfiction text features (table of contents, headings, glossary, index, diagram, photograph, bold words, caption), place value with tens and ones</w:t>
      </w:r>
    </w:p>
    <w:p w:rsidR="00D01526" w:rsidRDefault="00D01526" w:rsidP="00D015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D01526" w:rsidRPr="009D552D" w:rsidRDefault="00D01526" w:rsidP="00D015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9D552D">
        <w:rPr>
          <w:rFonts w:ascii="Arial" w:eastAsia="Arial" w:hAnsi="Arial" w:cs="Arial"/>
          <w:b/>
          <w:color w:val="000000"/>
          <w:sz w:val="24"/>
          <w:u w:val="single"/>
        </w:rPr>
        <w:t>AR</w:t>
      </w:r>
      <w:r>
        <w:rPr>
          <w:rFonts w:ascii="Arial" w:eastAsia="Arial" w:hAnsi="Arial" w:cs="Arial"/>
          <w:b/>
          <w:color w:val="000000"/>
          <w:sz w:val="24"/>
          <w:u w:val="single"/>
        </w:rPr>
        <w:t>:</w:t>
      </w:r>
      <w:r w:rsidRPr="009D552D"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Read and take 2 AR quizzes weekly. </w:t>
      </w:r>
    </w:p>
    <w:p w:rsidR="00D01526" w:rsidRDefault="00D01526" w:rsidP="00D015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D01526" w:rsidRPr="00644A70" w:rsidRDefault="00D01526" w:rsidP="00D015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644A70"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 w:rsidRPr="00644A70">
        <w:rPr>
          <w:rFonts w:ascii="Arial" w:eastAsia="Arial" w:hAnsi="Arial" w:cs="Arial"/>
          <w:b/>
          <w:color w:val="000000"/>
          <w:sz w:val="24"/>
        </w:rPr>
        <w:t>:</w:t>
      </w:r>
      <w:r w:rsidRPr="00644A70">
        <w:rPr>
          <w:rFonts w:ascii="Arial" w:eastAsia="Arial" w:hAnsi="Arial" w:cs="Arial"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>Can students distinguish between events or artifacts from the past, present, and future?</w:t>
      </w:r>
    </w:p>
    <w:p w:rsidR="00C075C2" w:rsidRDefault="00536F9B"/>
    <w:sectPr w:rsidR="00C075C2" w:rsidSect="00D01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26"/>
    <w:rsid w:val="000D1C3B"/>
    <w:rsid w:val="00536F9B"/>
    <w:rsid w:val="008170F5"/>
    <w:rsid w:val="00A32539"/>
    <w:rsid w:val="00A84F94"/>
    <w:rsid w:val="00B03489"/>
    <w:rsid w:val="00D01526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3058-5749-43ED-BCA0-58F3DF1B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2</cp:revision>
  <cp:lastPrinted>2019-01-23T23:05:00Z</cp:lastPrinted>
  <dcterms:created xsi:type="dcterms:W3CDTF">2019-01-28T17:45:00Z</dcterms:created>
  <dcterms:modified xsi:type="dcterms:W3CDTF">2019-01-28T17:45:00Z</dcterms:modified>
</cp:coreProperties>
</file>